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9DE8" w14:textId="77777777" w:rsidR="00797B90" w:rsidRDefault="00797B90" w:rsidP="0075741E">
      <w:pPr>
        <w:ind w:left="48"/>
        <w:jc w:val="center"/>
        <w:rPr>
          <w:b/>
          <w:bCs/>
          <w:sz w:val="28"/>
          <w:szCs w:val="28"/>
        </w:rPr>
      </w:pPr>
    </w:p>
    <w:p w14:paraId="3D8CD974" w14:textId="77777777" w:rsidR="00797B90" w:rsidRDefault="00797B90" w:rsidP="0075741E">
      <w:pPr>
        <w:ind w:left="48"/>
        <w:jc w:val="center"/>
        <w:rPr>
          <w:b/>
          <w:bCs/>
          <w:sz w:val="28"/>
          <w:szCs w:val="28"/>
        </w:rPr>
      </w:pPr>
    </w:p>
    <w:p w14:paraId="29D29D01" w14:textId="20ABB1BB" w:rsidR="00E6239E" w:rsidRPr="00797B90" w:rsidRDefault="00643ED3" w:rsidP="0075741E">
      <w:pPr>
        <w:ind w:left="48"/>
        <w:jc w:val="center"/>
        <w:rPr>
          <w:rFonts w:ascii="Sylfaen" w:hAnsi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GMGA </w:t>
      </w:r>
      <w:r w:rsidR="00E6239E" w:rsidRPr="00E6239E">
        <w:rPr>
          <w:b/>
          <w:bCs/>
          <w:sz w:val="28"/>
          <w:szCs w:val="28"/>
        </w:rPr>
        <w:t>Web-site</w:t>
      </w:r>
      <w:r w:rsidR="00797B90">
        <w:rPr>
          <w:rFonts w:ascii="Sylfaen" w:hAnsi="Sylfaen"/>
          <w:b/>
          <w:bCs/>
          <w:sz w:val="28"/>
          <w:szCs w:val="28"/>
          <w:lang w:val="ka-GE"/>
        </w:rPr>
        <w:t xml:space="preserve"> &amp; </w:t>
      </w:r>
      <w:r w:rsidR="00797B90">
        <w:rPr>
          <w:rFonts w:ascii="Sylfaen" w:hAnsi="Sylfaen"/>
          <w:b/>
          <w:bCs/>
          <w:sz w:val="28"/>
          <w:szCs w:val="28"/>
        </w:rPr>
        <w:t>Guides Digital Platform</w:t>
      </w:r>
    </w:p>
    <w:p w14:paraId="29B14515" w14:textId="76DF94D5" w:rsidR="00276D3F" w:rsidRPr="00276D3F" w:rsidRDefault="00276D3F" w:rsidP="00276D3F">
      <w:pPr>
        <w:rPr>
          <w:sz w:val="28"/>
          <w:szCs w:val="28"/>
        </w:rPr>
      </w:pPr>
      <w:r w:rsidRPr="00276D3F">
        <w:rPr>
          <w:sz w:val="28"/>
          <w:szCs w:val="28"/>
        </w:rPr>
        <w:t>Languages: EN; GE</w:t>
      </w:r>
    </w:p>
    <w:p w14:paraId="4FB63392" w14:textId="77777777" w:rsidR="0075741E" w:rsidRDefault="0075741E" w:rsidP="00E6239E"/>
    <w:p w14:paraId="48C07C82" w14:textId="77777777" w:rsidR="0075741E" w:rsidRDefault="0075741E" w:rsidP="00E6239E"/>
    <w:p w14:paraId="6C8A7422" w14:textId="1BE55A28" w:rsidR="00E6239E" w:rsidRDefault="00E6239E" w:rsidP="00E6239E">
      <w:r>
        <w:t>Menu:</w:t>
      </w:r>
    </w:p>
    <w:p w14:paraId="4370BCEE" w14:textId="12C5B1DD" w:rsidR="00E6239E" w:rsidRPr="00E6239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 w:rsidRPr="00E6239E">
        <w:rPr>
          <w:b/>
          <w:bCs/>
        </w:rPr>
        <w:t>About us</w:t>
      </w:r>
    </w:p>
    <w:p w14:paraId="45452594" w14:textId="7B18EBC6" w:rsidR="00E6239E" w:rsidRDefault="00E6239E" w:rsidP="00E6239E">
      <w:pPr>
        <w:pStyle w:val="ListParagraph"/>
        <w:ind w:left="408"/>
      </w:pPr>
      <w:r>
        <w:t>Our Mission &amp; Vision</w:t>
      </w:r>
      <w:r>
        <w:br/>
        <w:t>Short History</w:t>
      </w:r>
    </w:p>
    <w:p w14:paraId="061A104E" w14:textId="5EB3E9DE" w:rsidR="00E6239E" w:rsidRDefault="00E6239E" w:rsidP="00E6239E">
      <w:pPr>
        <w:pStyle w:val="ListParagraph"/>
        <w:ind w:left="408"/>
      </w:pPr>
      <w:r>
        <w:t>What we do …</w:t>
      </w:r>
    </w:p>
    <w:p w14:paraId="371FDDCA" w14:textId="3AF2443E" w:rsidR="00DE023C" w:rsidRPr="00215C13" w:rsidRDefault="00DE023C" w:rsidP="00E6239E">
      <w:pPr>
        <w:pStyle w:val="ListParagraph"/>
        <w:ind w:left="408"/>
      </w:pPr>
      <w:r>
        <w:t>… IFMGA membership</w:t>
      </w:r>
      <w:r w:rsidR="00215C13">
        <w:rPr>
          <w:lang w:val="ka-GE"/>
        </w:rPr>
        <w:t xml:space="preserve"> (</w:t>
      </w:r>
      <w:r w:rsidR="00215C13">
        <w:t>Links Included)</w:t>
      </w:r>
    </w:p>
    <w:p w14:paraId="789E4801" w14:textId="77777777" w:rsidR="00276D3F" w:rsidRDefault="00276D3F" w:rsidP="00E6239E">
      <w:pPr>
        <w:pStyle w:val="ListParagraph"/>
        <w:ind w:left="408"/>
      </w:pPr>
    </w:p>
    <w:p w14:paraId="7DBADAA8" w14:textId="2E26DFEA" w:rsidR="00E6239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 w:rsidRPr="00E6239E">
        <w:rPr>
          <w:b/>
          <w:bCs/>
        </w:rPr>
        <w:t>Find Your Guide</w:t>
      </w:r>
      <w:r>
        <w:rPr>
          <w:b/>
          <w:bCs/>
        </w:rPr>
        <w:t xml:space="preserve"> …</w:t>
      </w:r>
    </w:p>
    <w:p w14:paraId="4ACA76BD" w14:textId="17DB3296" w:rsidR="00E6239E" w:rsidRDefault="00E6239E" w:rsidP="00E6239E">
      <w:pPr>
        <w:pStyle w:val="ListParagraph"/>
        <w:ind w:left="408"/>
        <w:rPr>
          <w:b/>
          <w:bCs/>
          <w:color w:val="0070C0"/>
        </w:rPr>
      </w:pPr>
      <w:r>
        <w:t>…</w:t>
      </w:r>
      <w:r w:rsidRPr="00E6239E">
        <w:t>Link to The Guides Platform</w:t>
      </w:r>
      <w:r w:rsidR="00643ED3">
        <w:t xml:space="preserve"> </w:t>
      </w:r>
      <w:r w:rsidR="00643ED3">
        <w:sym w:font="Wingdings" w:char="F0E0"/>
      </w:r>
      <w:r w:rsidR="00643ED3">
        <w:t xml:space="preserve"> </w:t>
      </w:r>
      <w:r w:rsidR="00643ED3" w:rsidRPr="00643ED3">
        <w:rPr>
          <w:b/>
          <w:bCs/>
          <w:color w:val="0070C0"/>
        </w:rPr>
        <w:t>Details Separately Below…</w:t>
      </w:r>
    </w:p>
    <w:p w14:paraId="4F3061B6" w14:textId="0E215175" w:rsidR="0075741E" w:rsidRDefault="0075741E" w:rsidP="00E6239E">
      <w:pPr>
        <w:pStyle w:val="ListParagraph"/>
        <w:ind w:left="408"/>
        <w:rPr>
          <w:b/>
          <w:bCs/>
          <w:color w:val="0070C0"/>
        </w:rPr>
      </w:pPr>
    </w:p>
    <w:p w14:paraId="6C007A79" w14:textId="77777777" w:rsidR="0075741E" w:rsidRPr="007A2974" w:rsidRDefault="0075741E" w:rsidP="0075741E">
      <w:pPr>
        <w:pStyle w:val="ListParagraph"/>
        <w:rPr>
          <w:b/>
          <w:bCs/>
          <w:sz w:val="28"/>
          <w:szCs w:val="28"/>
        </w:rPr>
      </w:pPr>
      <w:r w:rsidRPr="007A2974">
        <w:rPr>
          <w:b/>
          <w:bCs/>
          <w:sz w:val="28"/>
          <w:szCs w:val="28"/>
        </w:rPr>
        <w:t>Sort By:</w:t>
      </w:r>
    </w:p>
    <w:p w14:paraId="696765FF" w14:textId="77777777" w:rsidR="0075741E" w:rsidRPr="00267848" w:rsidRDefault="0075741E" w:rsidP="0075741E">
      <w:pPr>
        <w:pStyle w:val="ListParagraph"/>
        <w:numPr>
          <w:ilvl w:val="0"/>
          <w:numId w:val="4"/>
        </w:numPr>
        <w:rPr>
          <w:color w:val="0070C0"/>
        </w:rPr>
      </w:pPr>
      <w:r w:rsidRPr="00267848">
        <w:rPr>
          <w:b/>
          <w:bCs/>
          <w:color w:val="0070C0"/>
        </w:rPr>
        <w:t>Activities:</w:t>
      </w:r>
      <w:r w:rsidRPr="00267848">
        <w:rPr>
          <w:color w:val="0070C0"/>
        </w:rPr>
        <w:t xml:space="preserve"> </w:t>
      </w:r>
    </w:p>
    <w:p w14:paraId="3EC0D329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Mountaineering/Alpinism</w:t>
      </w:r>
      <w:r>
        <w:rPr>
          <w:lang w:val="ka-GE"/>
        </w:rPr>
        <w:t>;</w:t>
      </w:r>
    </w:p>
    <w:p w14:paraId="0671987A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Trekking/Hiking</w:t>
      </w:r>
      <w:r>
        <w:rPr>
          <w:lang w:val="ka-GE"/>
        </w:rPr>
        <w:t>;</w:t>
      </w:r>
      <w:r>
        <w:t xml:space="preserve"> </w:t>
      </w:r>
    </w:p>
    <w:p w14:paraId="4EF325DC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Snowshoeing</w:t>
      </w:r>
      <w:r>
        <w:rPr>
          <w:lang w:val="ka-GE"/>
        </w:rPr>
        <w:t>;</w:t>
      </w:r>
      <w:r>
        <w:t xml:space="preserve"> </w:t>
      </w:r>
    </w:p>
    <w:p w14:paraId="610042D6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Rock Climbing</w:t>
      </w:r>
      <w:r>
        <w:rPr>
          <w:lang w:val="ka-GE"/>
        </w:rPr>
        <w:t>;</w:t>
      </w:r>
    </w:p>
    <w:p w14:paraId="6210E461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Ice Climbing</w:t>
      </w:r>
      <w:r>
        <w:rPr>
          <w:lang w:val="ka-GE"/>
        </w:rPr>
        <w:t>;</w:t>
      </w:r>
    </w:p>
    <w:p w14:paraId="3D1658DF" w14:textId="77777777" w:rsidR="0075741E" w:rsidRPr="0047426F" w:rsidRDefault="0075741E" w:rsidP="0075741E">
      <w:pPr>
        <w:pStyle w:val="ListParagraph"/>
        <w:numPr>
          <w:ilvl w:val="1"/>
          <w:numId w:val="1"/>
        </w:numPr>
      </w:pPr>
      <w:r>
        <w:t>Ski touring/Free Riding</w:t>
      </w:r>
      <w:r>
        <w:rPr>
          <w:lang w:val="ka-GE"/>
        </w:rPr>
        <w:t>;</w:t>
      </w:r>
    </w:p>
    <w:p w14:paraId="1D5C319D" w14:textId="77777777" w:rsidR="0075741E" w:rsidRDefault="0075741E" w:rsidP="0075741E">
      <w:pPr>
        <w:pStyle w:val="ListParagraph"/>
        <w:numPr>
          <w:ilvl w:val="1"/>
          <w:numId w:val="1"/>
        </w:numPr>
      </w:pPr>
      <w:r>
        <w:t>Ski instructors; (Snowboard…)</w:t>
      </w:r>
    </w:p>
    <w:p w14:paraId="74E81C43" w14:textId="77777777" w:rsidR="0075741E" w:rsidRPr="003016B6" w:rsidRDefault="0075741E" w:rsidP="0075741E">
      <w:pPr>
        <w:pStyle w:val="ListParagraph"/>
        <w:numPr>
          <w:ilvl w:val="1"/>
          <w:numId w:val="1"/>
        </w:numPr>
      </w:pPr>
      <w:r>
        <w:rPr>
          <w:lang w:val="ka-GE"/>
        </w:rPr>
        <w:t>...</w:t>
      </w:r>
      <w:r>
        <w:t xml:space="preserve"> (Biking &amp; Horse-riding…)</w:t>
      </w:r>
    </w:p>
    <w:p w14:paraId="07913A71" w14:textId="77777777" w:rsidR="0075741E" w:rsidRDefault="0075741E" w:rsidP="0075741E">
      <w:pPr>
        <w:ind w:left="768"/>
        <w:rPr>
          <w:b/>
          <w:bCs/>
          <w:color w:val="0070C0"/>
        </w:rPr>
      </w:pPr>
    </w:p>
    <w:p w14:paraId="697BBD84" w14:textId="77777777" w:rsidR="0075741E" w:rsidRPr="00F3369F" w:rsidRDefault="0075741E" w:rsidP="0075741E">
      <w:pPr>
        <w:ind w:left="768"/>
        <w:rPr>
          <w:b/>
          <w:bCs/>
          <w:color w:val="0070C0"/>
        </w:rPr>
      </w:pPr>
      <w:r w:rsidRPr="00F3369F">
        <w:rPr>
          <w:b/>
          <w:bCs/>
          <w:color w:val="0070C0"/>
        </w:rPr>
        <w:t>Name:</w:t>
      </w:r>
      <w:r>
        <w:rPr>
          <w:b/>
          <w:bCs/>
          <w:color w:val="0070C0"/>
        </w:rPr>
        <w:t xml:space="preserve"> </w:t>
      </w:r>
    </w:p>
    <w:p w14:paraId="4B226132" w14:textId="26AE9589" w:rsidR="0075741E" w:rsidRPr="003016B6" w:rsidRDefault="0075741E" w:rsidP="0075741E">
      <w:pPr>
        <w:pStyle w:val="ListParagraph"/>
        <w:numPr>
          <w:ilvl w:val="0"/>
          <w:numId w:val="4"/>
        </w:numPr>
        <w:rPr>
          <w:b/>
          <w:bCs/>
          <w:color w:val="0070C0"/>
        </w:rPr>
      </w:pPr>
      <w:r>
        <w:rPr>
          <w:b/>
          <w:bCs/>
          <w:color w:val="0070C0"/>
          <w:lang w:val="ka-GE"/>
        </w:rPr>
        <w:t>.....</w:t>
      </w:r>
    </w:p>
    <w:p w14:paraId="00F798C1" w14:textId="77777777" w:rsidR="0075741E" w:rsidRDefault="0075741E" w:rsidP="0075741E"/>
    <w:p w14:paraId="35ABD292" w14:textId="77777777" w:rsidR="0075741E" w:rsidRDefault="0075741E" w:rsidP="0075741E">
      <w:r>
        <w:t>Inside the Guides account profile:</w:t>
      </w:r>
    </w:p>
    <w:p w14:paraId="1BB9F632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t>Short Description/Info/Bio;</w:t>
      </w:r>
    </w:p>
    <w:p w14:paraId="4826A239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t>Gallery; (4-5 Photos limit;)</w:t>
      </w:r>
    </w:p>
    <w:p w14:paraId="0D2A382E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t xml:space="preserve">Working Languages; </w:t>
      </w:r>
    </w:p>
    <w:p w14:paraId="27B9FD87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t>Belonging to Cluster/Activity; (Tags)</w:t>
      </w:r>
    </w:p>
    <w:p w14:paraId="253FDC17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t xml:space="preserve">Contact information; </w:t>
      </w:r>
      <w:r w:rsidRPr="00D40DB1">
        <w:t>(Message field tied to guide’s email…)</w:t>
      </w:r>
      <w:r>
        <w:t xml:space="preserve"> </w:t>
      </w:r>
    </w:p>
    <w:p w14:paraId="631430A1" w14:textId="77777777" w:rsidR="0075741E" w:rsidRDefault="0075741E" w:rsidP="0075741E">
      <w:pPr>
        <w:pStyle w:val="ListParagraph"/>
        <w:numPr>
          <w:ilvl w:val="0"/>
          <w:numId w:val="1"/>
        </w:numPr>
      </w:pPr>
      <w:r>
        <w:lastRenderedPageBreak/>
        <w:t xml:space="preserve">… </w:t>
      </w:r>
    </w:p>
    <w:p w14:paraId="2B99CFCD" w14:textId="57706CA8" w:rsidR="00276D3F" w:rsidRDefault="00276D3F" w:rsidP="00E6239E">
      <w:pPr>
        <w:pStyle w:val="ListParagraph"/>
        <w:ind w:left="408"/>
      </w:pPr>
    </w:p>
    <w:p w14:paraId="0F053B3B" w14:textId="77777777" w:rsidR="00643ED3" w:rsidRDefault="00643ED3" w:rsidP="00E6239E">
      <w:pPr>
        <w:pStyle w:val="ListParagraph"/>
        <w:ind w:left="408"/>
      </w:pPr>
    </w:p>
    <w:p w14:paraId="7BF5339A" w14:textId="4D478D93" w:rsidR="00E6239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 w:rsidRPr="00E6239E">
        <w:rPr>
          <w:b/>
          <w:bCs/>
        </w:rPr>
        <w:t xml:space="preserve">Become a Certified Guide… </w:t>
      </w:r>
    </w:p>
    <w:p w14:paraId="4D0F22C8" w14:textId="4879A33D" w:rsidR="00E6239E" w:rsidRDefault="00E6239E" w:rsidP="00E6239E">
      <w:pPr>
        <w:pStyle w:val="ListParagraph"/>
        <w:ind w:left="408"/>
      </w:pPr>
      <w:r>
        <w:t>…Link</w:t>
      </w:r>
      <w:r w:rsidR="00276D3F">
        <w:t>/Info</w:t>
      </w:r>
      <w:r>
        <w:t xml:space="preserve"> to the </w:t>
      </w:r>
      <w:r w:rsidR="00276D3F">
        <w:t>ATS programs</w:t>
      </w:r>
      <w:r w:rsidR="00DE023C">
        <w:t xml:space="preserve"> </w:t>
      </w:r>
      <w:r w:rsidR="00215C13">
        <w:t xml:space="preserve">(Staying on the GMGA site </w:t>
      </w:r>
      <w:r w:rsidR="00215C13">
        <w:sym w:font="Wingdings" w:char="F0E0"/>
      </w:r>
      <w:r w:rsidR="00215C13">
        <w:t xml:space="preserve"> Separate page)</w:t>
      </w:r>
    </w:p>
    <w:p w14:paraId="48C20046" w14:textId="2EEF05F3" w:rsidR="00DE023C" w:rsidRPr="00E6239E" w:rsidRDefault="00DE023C" w:rsidP="00E6239E">
      <w:pPr>
        <w:pStyle w:val="ListParagraph"/>
        <w:ind w:left="408"/>
      </w:pPr>
      <w:r>
        <w:t xml:space="preserve">… Criteria for acceptance for each cluster… </w:t>
      </w:r>
      <w:r>
        <w:br/>
        <w:t>… Application form (For those interested…)</w:t>
      </w:r>
    </w:p>
    <w:p w14:paraId="4DB5C722" w14:textId="25E63B05" w:rsidR="00E6239E" w:rsidRDefault="00E6239E" w:rsidP="00E6239E">
      <w:pPr>
        <w:pStyle w:val="ListParagraph"/>
        <w:ind w:left="408"/>
      </w:pPr>
    </w:p>
    <w:p w14:paraId="3973073A" w14:textId="0CE910F8" w:rsidR="00E6239E" w:rsidRDefault="00E6239E" w:rsidP="00E6239E">
      <w:pPr>
        <w:pStyle w:val="ListParagraph"/>
        <w:ind w:left="408"/>
      </w:pPr>
    </w:p>
    <w:p w14:paraId="643CA5DA" w14:textId="65B902A8" w:rsidR="00E6239E" w:rsidRPr="0075741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 w:rsidRPr="00E6239E">
        <w:rPr>
          <w:b/>
          <w:bCs/>
        </w:rPr>
        <w:t xml:space="preserve">Our Partners … </w:t>
      </w:r>
      <w:r w:rsidRPr="00E6239E">
        <w:rPr>
          <w:b/>
          <w:bCs/>
        </w:rPr>
        <w:br/>
      </w:r>
      <w:r w:rsidR="000B4A11" w:rsidRPr="000B4A11">
        <w:t xml:space="preserve">- </w:t>
      </w:r>
      <w:r w:rsidR="000F64CF">
        <w:t>Adventure Tourism School (Link to the website)</w:t>
      </w:r>
    </w:p>
    <w:p w14:paraId="1877CAA3" w14:textId="306EAD17" w:rsidR="0075741E" w:rsidRPr="0075741E" w:rsidRDefault="0075741E" w:rsidP="0075741E">
      <w:pPr>
        <w:pStyle w:val="ListParagraph"/>
        <w:numPr>
          <w:ilvl w:val="0"/>
          <w:numId w:val="12"/>
        </w:numPr>
        <w:rPr>
          <w:b/>
          <w:bCs/>
          <w:lang w:val="ka-GE"/>
        </w:rPr>
      </w:pPr>
      <w:r>
        <w:rPr>
          <w:b/>
          <w:bCs/>
          <w:lang w:val="ka-GE"/>
        </w:rPr>
        <w:t>....</w:t>
      </w:r>
      <w:r w:rsidR="000F64CF">
        <w:rPr>
          <w:b/>
          <w:bCs/>
          <w:lang w:val="ka-GE"/>
        </w:rPr>
        <w:t xml:space="preserve"> </w:t>
      </w:r>
      <w:r w:rsidR="000F64CF">
        <w:rPr>
          <w:b/>
          <w:bCs/>
        </w:rPr>
        <w:t>Other Sponsors and partners (List)</w:t>
      </w:r>
    </w:p>
    <w:p w14:paraId="17CB9950" w14:textId="75FF7A4C" w:rsidR="00E6239E" w:rsidRDefault="00E6239E" w:rsidP="00E6239E">
      <w:pPr>
        <w:rPr>
          <w:b/>
          <w:bCs/>
        </w:rPr>
      </w:pPr>
    </w:p>
    <w:p w14:paraId="6503B61C" w14:textId="78394B44" w:rsidR="00E6239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News</w:t>
      </w:r>
      <w:r w:rsidR="00366516">
        <w:rPr>
          <w:b/>
          <w:bCs/>
        </w:rPr>
        <w:t>/Blog</w:t>
      </w:r>
    </w:p>
    <w:p w14:paraId="08BB18C1" w14:textId="77777777" w:rsidR="00366516" w:rsidRPr="00366516" w:rsidRDefault="00366516" w:rsidP="00366516">
      <w:pPr>
        <w:pStyle w:val="ListParagraph"/>
        <w:rPr>
          <w:b/>
          <w:bCs/>
        </w:rPr>
      </w:pPr>
    </w:p>
    <w:p w14:paraId="490966D7" w14:textId="73D0CB59" w:rsidR="00366516" w:rsidRDefault="00366516" w:rsidP="00366516">
      <w:pPr>
        <w:pStyle w:val="ListParagraph"/>
        <w:ind w:left="408"/>
      </w:pPr>
      <w:r w:rsidRPr="00366516">
        <w:t>…Repost from the members</w:t>
      </w:r>
      <w:r w:rsidR="00643ED3">
        <w:t>/partners social media</w:t>
      </w:r>
      <w:r w:rsidRPr="00366516">
        <w:t xml:space="preserve"> (Expeditions, Promotions, etc.)</w:t>
      </w:r>
    </w:p>
    <w:p w14:paraId="5A33C3DD" w14:textId="1E9A8AEE" w:rsidR="00366516" w:rsidRPr="00366516" w:rsidRDefault="00366516" w:rsidP="00366516">
      <w:pPr>
        <w:pStyle w:val="ListParagraph"/>
        <w:ind w:left="408"/>
      </w:pPr>
      <w:r>
        <w:t>(possibly: 2 columns, one for reposting members social media content, another for own content/updates/news…)</w:t>
      </w:r>
    </w:p>
    <w:p w14:paraId="2579CF7C" w14:textId="77777777" w:rsidR="00E6239E" w:rsidRPr="00E6239E" w:rsidRDefault="00E6239E" w:rsidP="00E6239E">
      <w:pPr>
        <w:pStyle w:val="ListParagraph"/>
        <w:rPr>
          <w:b/>
          <w:bCs/>
        </w:rPr>
      </w:pPr>
    </w:p>
    <w:p w14:paraId="333791A3" w14:textId="4D1C2F18" w:rsidR="00E6239E" w:rsidRPr="00366516" w:rsidRDefault="00E6239E" w:rsidP="00E6239E">
      <w:pPr>
        <w:pStyle w:val="BodyA"/>
        <w:numPr>
          <w:ilvl w:val="0"/>
          <w:numId w:val="1"/>
        </w:numPr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</w:rPr>
      </w:pPr>
      <w:r w:rsidRPr="00366516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</w:rPr>
        <w:t>GMGA/ATS corporate and Amateur Programs:</w:t>
      </w:r>
    </w:p>
    <w:p w14:paraId="142B284F" w14:textId="77777777" w:rsidR="000F64CF" w:rsidRDefault="000F64CF" w:rsidP="00366516">
      <w:pPr>
        <w:pStyle w:val="ListParagraph"/>
        <w:ind w:left="408"/>
        <w:rPr>
          <w:lang w:val="ka-GE"/>
        </w:rPr>
      </w:pPr>
    </w:p>
    <w:p w14:paraId="682B58C9" w14:textId="33FE743F" w:rsidR="00E6239E" w:rsidRPr="0075741E" w:rsidRDefault="00366516" w:rsidP="00366516">
      <w:pPr>
        <w:pStyle w:val="ListParagraph"/>
        <w:ind w:left="408"/>
      </w:pPr>
      <w:r>
        <w:rPr>
          <w:lang w:val="ka-GE"/>
        </w:rPr>
        <w:t xml:space="preserve">... </w:t>
      </w:r>
      <w:r w:rsidR="00E6239E">
        <w:t xml:space="preserve">Training Courses </w:t>
      </w:r>
      <w:r w:rsidR="0075741E">
        <w:t>for companies</w:t>
      </w:r>
      <w:r w:rsidR="000F64CF">
        <w:t>. (Textual Page, visuals, call to action, contact information)</w:t>
      </w:r>
    </w:p>
    <w:p w14:paraId="08D9C57C" w14:textId="4F959A64" w:rsidR="00E6239E" w:rsidRDefault="00E6239E" w:rsidP="00E6239E">
      <w:pPr>
        <w:pStyle w:val="ListParagraph"/>
        <w:ind w:left="408"/>
        <w:rPr>
          <w:b/>
          <w:bCs/>
        </w:rPr>
      </w:pPr>
    </w:p>
    <w:p w14:paraId="6644BC82" w14:textId="7A03B6D1" w:rsidR="00116153" w:rsidRDefault="00116153" w:rsidP="00E6239E">
      <w:pPr>
        <w:pStyle w:val="ListParagraph"/>
        <w:ind w:left="408"/>
        <w:rPr>
          <w:b/>
          <w:bCs/>
        </w:rPr>
      </w:pPr>
    </w:p>
    <w:p w14:paraId="7B896B67" w14:textId="61EA5BCE" w:rsidR="00FD667D" w:rsidRDefault="00FD667D" w:rsidP="00E6239E">
      <w:pPr>
        <w:pStyle w:val="ListParagraph"/>
        <w:ind w:left="408"/>
        <w:rPr>
          <w:b/>
          <w:bCs/>
        </w:rPr>
      </w:pPr>
    </w:p>
    <w:p w14:paraId="1573E459" w14:textId="17FC8A13" w:rsidR="00FD667D" w:rsidRPr="0075741E" w:rsidRDefault="00FD667D" w:rsidP="00FD667D">
      <w:pPr>
        <w:pStyle w:val="BodyA"/>
        <w:numPr>
          <w:ilvl w:val="0"/>
          <w:numId w:val="1"/>
        </w:numPr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</w:rPr>
      </w:pPr>
      <w:r w:rsidRPr="0075741E">
        <w:rPr>
          <w:rFonts w:asciiTheme="minorHAnsi" w:eastAsiaTheme="minorHAnsi" w:hAnsiTheme="minorHAnsi" w:cstheme="minorBidi"/>
          <w:b/>
          <w:bCs/>
          <w:color w:val="auto"/>
          <w:bdr w:val="none" w:sz="0" w:space="0" w:color="auto"/>
        </w:rPr>
        <w:t>Rope Access Courses:</w:t>
      </w:r>
    </w:p>
    <w:p w14:paraId="40F78A6F" w14:textId="76BED324" w:rsidR="00FD667D" w:rsidRDefault="00FD667D" w:rsidP="00FD667D">
      <w:pPr>
        <w:pStyle w:val="ListParagraph"/>
        <w:rPr>
          <w:b/>
          <w:bCs/>
        </w:rPr>
      </w:pPr>
    </w:p>
    <w:p w14:paraId="11B70A69" w14:textId="38833AED" w:rsidR="00FD667D" w:rsidRPr="00FD667D" w:rsidRDefault="00FD667D" w:rsidP="00FD667D">
      <w:pPr>
        <w:pStyle w:val="ListParagraph"/>
        <w:numPr>
          <w:ilvl w:val="0"/>
          <w:numId w:val="11"/>
        </w:numPr>
      </w:pPr>
      <w:r w:rsidRPr="00FD667D">
        <w:t>Courses info</w:t>
      </w:r>
      <w:r w:rsidR="0075741E">
        <w:t xml:space="preserve"> </w:t>
      </w:r>
    </w:p>
    <w:p w14:paraId="0D912CE4" w14:textId="77777777" w:rsidR="00FD667D" w:rsidRDefault="00FD667D" w:rsidP="00E6239E">
      <w:pPr>
        <w:pStyle w:val="ListParagraph"/>
        <w:ind w:left="408"/>
        <w:rPr>
          <w:b/>
          <w:bCs/>
        </w:rPr>
      </w:pPr>
    </w:p>
    <w:p w14:paraId="1596A828" w14:textId="6C6E6423" w:rsidR="00116153" w:rsidRDefault="00116153" w:rsidP="0011615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Donate…</w:t>
      </w:r>
      <w:r w:rsidR="00CC0572">
        <w:rPr>
          <w:b/>
          <w:bCs/>
        </w:rPr>
        <w:t xml:space="preserve"> (&amp; Sponsorship…)</w:t>
      </w:r>
    </w:p>
    <w:p w14:paraId="1CF4B75A" w14:textId="5C1B6E21" w:rsidR="00116153" w:rsidRPr="00116153" w:rsidRDefault="00116153" w:rsidP="00116153">
      <w:pPr>
        <w:pStyle w:val="ListParagraph"/>
        <w:ind w:left="408"/>
      </w:pPr>
      <w:r w:rsidRPr="00116153">
        <w:t>… Donate Equipment for the ATS equipment bank</w:t>
      </w:r>
      <w:r>
        <w:t>;</w:t>
      </w:r>
    </w:p>
    <w:p w14:paraId="782E5740" w14:textId="7DFA39FE" w:rsidR="00116153" w:rsidRPr="00116153" w:rsidRDefault="00116153" w:rsidP="00116153">
      <w:pPr>
        <w:pStyle w:val="ListParagraph"/>
        <w:ind w:left="408"/>
      </w:pPr>
      <w:r w:rsidRPr="00116153">
        <w:t xml:space="preserve">… Donate Money </w:t>
      </w:r>
      <w:r>
        <w:t xml:space="preserve">to cover costs </w:t>
      </w:r>
      <w:r w:rsidR="00643ED3">
        <w:t xml:space="preserve">of </w:t>
      </w:r>
      <w:r>
        <w:t>education</w:t>
      </w:r>
      <w:r w:rsidR="00643ED3">
        <w:t>/training</w:t>
      </w:r>
      <w:r>
        <w:t xml:space="preserve"> of young guides…</w:t>
      </w:r>
      <w:r w:rsidR="00CC0572">
        <w:t xml:space="preserve"> (easy click $5, $10, etc.)</w:t>
      </w:r>
    </w:p>
    <w:p w14:paraId="4AE915D8" w14:textId="78B59460" w:rsidR="00E6239E" w:rsidRDefault="00E6239E" w:rsidP="00E6239E">
      <w:pPr>
        <w:ind w:left="48"/>
      </w:pPr>
    </w:p>
    <w:p w14:paraId="690A3011" w14:textId="73072554" w:rsidR="00E6239E" w:rsidRPr="00E6239E" w:rsidRDefault="00E6239E" w:rsidP="00E6239E">
      <w:pPr>
        <w:pStyle w:val="ListParagraph"/>
        <w:numPr>
          <w:ilvl w:val="0"/>
          <w:numId w:val="1"/>
        </w:numPr>
        <w:rPr>
          <w:b/>
          <w:bCs/>
        </w:rPr>
      </w:pPr>
      <w:r w:rsidRPr="00E6239E">
        <w:rPr>
          <w:b/>
          <w:bCs/>
        </w:rPr>
        <w:t>Contacts…</w:t>
      </w:r>
    </w:p>
    <w:p w14:paraId="4623F256" w14:textId="7669039B" w:rsidR="0075741E" w:rsidRDefault="0075741E" w:rsidP="0075741E">
      <w:pPr>
        <w:pStyle w:val="ListParagraph"/>
        <w:numPr>
          <w:ilvl w:val="0"/>
          <w:numId w:val="11"/>
        </w:numPr>
      </w:pPr>
      <w:r>
        <w:t>Email</w:t>
      </w:r>
    </w:p>
    <w:p w14:paraId="35BC3770" w14:textId="22B17B45" w:rsidR="0075741E" w:rsidRDefault="0075741E" w:rsidP="0075741E">
      <w:pPr>
        <w:pStyle w:val="ListParagraph"/>
        <w:numPr>
          <w:ilvl w:val="0"/>
          <w:numId w:val="11"/>
        </w:numPr>
      </w:pPr>
      <w:r>
        <w:t>Number</w:t>
      </w:r>
    </w:p>
    <w:p w14:paraId="33AF2868" w14:textId="79EC398E" w:rsidR="0075741E" w:rsidRDefault="0075741E" w:rsidP="0075741E">
      <w:pPr>
        <w:pStyle w:val="ListParagraph"/>
        <w:numPr>
          <w:ilvl w:val="0"/>
          <w:numId w:val="11"/>
        </w:numPr>
      </w:pPr>
      <w:r>
        <w:t>Social Media links</w:t>
      </w:r>
    </w:p>
    <w:p w14:paraId="78A1091E" w14:textId="54E7B7BD" w:rsidR="00E6239E" w:rsidRDefault="00E6239E" w:rsidP="00E6239E"/>
    <w:p w14:paraId="498E08EB" w14:textId="166CBA7A" w:rsidR="00643ED3" w:rsidRPr="00643ED3" w:rsidRDefault="00F3369F" w:rsidP="00643ED3">
      <w:pPr>
        <w:rPr>
          <w:color w:val="FF0000"/>
        </w:rPr>
      </w:pPr>
      <w:r>
        <w:t xml:space="preserve">E-commerce - </w:t>
      </w:r>
      <w:r>
        <w:rPr>
          <w:lang w:val="ka-GE"/>
        </w:rPr>
        <w:t>(</w:t>
      </w:r>
      <w:r>
        <w:t>Hidden Mode</w:t>
      </w:r>
      <w:r w:rsidR="000F64CF">
        <w:t xml:space="preserve">, on hold for now, with </w:t>
      </w:r>
      <w:r w:rsidR="00E436DC">
        <w:t xml:space="preserve">the </w:t>
      </w:r>
      <w:r w:rsidR="000F64CF">
        <w:t>possib</w:t>
      </w:r>
      <w:r w:rsidR="00E436DC">
        <w:t>ility of</w:t>
      </w:r>
      <w:r w:rsidR="000F64CF">
        <w:t xml:space="preserve"> development in future</w:t>
      </w:r>
      <w:r>
        <w:t>…)</w:t>
      </w:r>
      <w:bookmarkStart w:id="0" w:name="_GoBack"/>
      <w:bookmarkEnd w:id="0"/>
    </w:p>
    <w:sectPr w:rsidR="00643ED3" w:rsidRPr="00643ED3" w:rsidSect="00797B90">
      <w:headerReference w:type="default" r:id="rId7"/>
      <w:pgSz w:w="12240" w:h="15840"/>
      <w:pgMar w:top="1440" w:right="72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3D15" w14:textId="77777777" w:rsidR="00485B63" w:rsidRDefault="00485B63" w:rsidP="00797B90">
      <w:pPr>
        <w:spacing w:after="0" w:line="240" w:lineRule="auto"/>
      </w:pPr>
      <w:r>
        <w:separator/>
      </w:r>
    </w:p>
  </w:endnote>
  <w:endnote w:type="continuationSeparator" w:id="0">
    <w:p w14:paraId="60E9E021" w14:textId="77777777" w:rsidR="00485B63" w:rsidRDefault="00485B63" w:rsidP="0079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C6F5" w14:textId="77777777" w:rsidR="00485B63" w:rsidRDefault="00485B63" w:rsidP="00797B90">
      <w:pPr>
        <w:spacing w:after="0" w:line="240" w:lineRule="auto"/>
      </w:pPr>
      <w:r>
        <w:separator/>
      </w:r>
    </w:p>
  </w:footnote>
  <w:footnote w:type="continuationSeparator" w:id="0">
    <w:p w14:paraId="150845EC" w14:textId="77777777" w:rsidR="00485B63" w:rsidRDefault="00485B63" w:rsidP="0079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3784" w14:textId="3F05CF99" w:rsidR="00797B90" w:rsidRDefault="00797B90" w:rsidP="00797B90">
    <w:pPr>
      <w:pStyle w:val="Header"/>
      <w:tabs>
        <w:tab w:val="clear" w:pos="4680"/>
        <w:tab w:val="clear" w:pos="9360"/>
        <w:tab w:val="left" w:pos="3408"/>
        <w:tab w:val="left" w:pos="8400"/>
      </w:tabs>
      <w:jc w:val="center"/>
    </w:pPr>
    <w:r>
      <w:rPr>
        <w:noProof/>
      </w:rPr>
      <w:drawing>
        <wp:inline distT="0" distB="0" distL="0" distR="0" wp14:anchorId="5C9BB28F" wp14:editId="090B0864">
          <wp:extent cx="1417320" cy="57663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541" cy="57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                </w:t>
    </w:r>
    <w:r>
      <w:rPr>
        <w:noProof/>
      </w:rPr>
      <w:drawing>
        <wp:inline distT="0" distB="0" distL="0" distR="0" wp14:anchorId="0D74F902" wp14:editId="5A6CA118">
          <wp:extent cx="1614033" cy="6560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SAID Economic Security Progr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75" cy="66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                   </w:t>
    </w:r>
    <w:r>
      <w:rPr>
        <w:noProof/>
      </w:rPr>
      <w:drawing>
        <wp:inline distT="0" distB="0" distL="0" distR="0" wp14:anchorId="0FCCDB5D" wp14:editId="5D66453B">
          <wp:extent cx="1432122" cy="5833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GA Eglis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54" cy="58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115"/>
    <w:multiLevelType w:val="hybridMultilevel"/>
    <w:tmpl w:val="7FCC49A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50662C5"/>
    <w:multiLevelType w:val="hybridMultilevel"/>
    <w:tmpl w:val="D5B29368"/>
    <w:lvl w:ilvl="0" w:tplc="331E6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D0B"/>
    <w:multiLevelType w:val="hybridMultilevel"/>
    <w:tmpl w:val="0C325C66"/>
    <w:lvl w:ilvl="0" w:tplc="6D34F2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C759E"/>
    <w:multiLevelType w:val="hybridMultilevel"/>
    <w:tmpl w:val="9530008C"/>
    <w:lvl w:ilvl="0" w:tplc="892CD204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D706019"/>
    <w:multiLevelType w:val="hybridMultilevel"/>
    <w:tmpl w:val="F14EC716"/>
    <w:lvl w:ilvl="0" w:tplc="0A8C0C68">
      <w:start w:val="1"/>
      <w:numFmt w:val="bullet"/>
      <w:lvlText w:val="➡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4D8F4">
      <w:start w:val="1"/>
      <w:numFmt w:val="bullet"/>
      <w:lvlText w:val="➡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45AFA">
      <w:start w:val="1"/>
      <w:numFmt w:val="bullet"/>
      <w:lvlText w:val="➡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C5880">
      <w:start w:val="1"/>
      <w:numFmt w:val="bullet"/>
      <w:lvlText w:val="✓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01818">
      <w:start w:val="1"/>
      <w:numFmt w:val="bullet"/>
      <w:lvlText w:val="✓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632D6">
      <w:start w:val="1"/>
      <w:numFmt w:val="bullet"/>
      <w:lvlText w:val="✓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A284">
      <w:start w:val="1"/>
      <w:numFmt w:val="bullet"/>
      <w:lvlText w:val="✓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4D3FE">
      <w:start w:val="1"/>
      <w:numFmt w:val="bullet"/>
      <w:lvlText w:val="✓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A63B68">
      <w:start w:val="1"/>
      <w:numFmt w:val="bullet"/>
      <w:lvlText w:val="✓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AE2049"/>
    <w:multiLevelType w:val="hybridMultilevel"/>
    <w:tmpl w:val="9E2C7908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8BD4D00"/>
    <w:multiLevelType w:val="hybridMultilevel"/>
    <w:tmpl w:val="EEDABD5C"/>
    <w:lvl w:ilvl="0" w:tplc="04090003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8D84F8D"/>
    <w:multiLevelType w:val="hybridMultilevel"/>
    <w:tmpl w:val="4DC8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211C"/>
    <w:multiLevelType w:val="hybridMultilevel"/>
    <w:tmpl w:val="EF34548A"/>
    <w:lvl w:ilvl="0" w:tplc="12E8B83A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76A1"/>
    <w:multiLevelType w:val="hybridMultilevel"/>
    <w:tmpl w:val="D1E24E2E"/>
    <w:lvl w:ilvl="0" w:tplc="00481F3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  <w:lvlOverride w:ilvl="0">
      <w:lvl w:ilvl="0" w:tplc="0A8C0C68">
        <w:start w:val="1"/>
        <w:numFmt w:val="bullet"/>
        <w:lvlText w:val="➡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4D8F4">
        <w:start w:val="1"/>
        <w:numFmt w:val="bullet"/>
        <w:lvlText w:val="➡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45AFA">
        <w:start w:val="1"/>
        <w:numFmt w:val="bullet"/>
        <w:lvlText w:val="➡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C5880">
        <w:start w:val="1"/>
        <w:numFmt w:val="bullet"/>
        <w:lvlText w:val="✓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901818">
        <w:start w:val="1"/>
        <w:numFmt w:val="bullet"/>
        <w:lvlText w:val="✓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32D6">
        <w:start w:val="1"/>
        <w:numFmt w:val="bullet"/>
        <w:lvlText w:val="✓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4A284">
        <w:start w:val="1"/>
        <w:numFmt w:val="bullet"/>
        <w:lvlText w:val="✓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4D3FE">
        <w:start w:val="1"/>
        <w:numFmt w:val="bullet"/>
        <w:lvlText w:val="✓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63B68">
        <w:start w:val="1"/>
        <w:numFmt w:val="bullet"/>
        <w:lvlText w:val="✓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0A8C0C68">
        <w:start w:val="1"/>
        <w:numFmt w:val="bullet"/>
        <w:lvlText w:val="➡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4D8F4">
        <w:start w:val="1"/>
        <w:numFmt w:val="bullet"/>
        <w:lvlText w:val="➡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45AFA">
        <w:start w:val="1"/>
        <w:numFmt w:val="bullet"/>
        <w:lvlText w:val="➡"/>
        <w:lvlJc w:val="left"/>
        <w:pPr>
          <w:ind w:left="16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C5880">
        <w:start w:val="1"/>
        <w:numFmt w:val="bullet"/>
        <w:lvlText w:val="✓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901818">
        <w:start w:val="1"/>
        <w:numFmt w:val="bullet"/>
        <w:lvlText w:val="✓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32D6">
        <w:start w:val="1"/>
        <w:numFmt w:val="bullet"/>
        <w:lvlText w:val="✓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4A284">
        <w:start w:val="1"/>
        <w:numFmt w:val="bullet"/>
        <w:lvlText w:val="✓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4D3FE">
        <w:start w:val="1"/>
        <w:numFmt w:val="bullet"/>
        <w:lvlText w:val="✓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63B68">
        <w:start w:val="1"/>
        <w:numFmt w:val="bullet"/>
        <w:lvlText w:val="✓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0A8C0C68">
        <w:start w:val="1"/>
        <w:numFmt w:val="bullet"/>
        <w:lvlText w:val="➡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44D8F4">
        <w:start w:val="1"/>
        <w:numFmt w:val="bullet"/>
        <w:lvlText w:val="➡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945AFA">
        <w:start w:val="1"/>
        <w:numFmt w:val="bullet"/>
        <w:lvlText w:val="➡"/>
        <w:lvlJc w:val="left"/>
        <w:pPr>
          <w:ind w:left="16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C5880">
        <w:start w:val="1"/>
        <w:numFmt w:val="bullet"/>
        <w:lvlText w:val="➡"/>
        <w:lvlJc w:val="left"/>
        <w:pPr>
          <w:ind w:left="2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901818">
        <w:start w:val="1"/>
        <w:numFmt w:val="bullet"/>
        <w:lvlText w:val="➡"/>
        <w:lvlJc w:val="left"/>
        <w:pPr>
          <w:ind w:left="29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A632D6">
        <w:start w:val="1"/>
        <w:numFmt w:val="bullet"/>
        <w:lvlText w:val="➡"/>
        <w:lvlJc w:val="left"/>
        <w:pPr>
          <w:ind w:left="36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54A284">
        <w:start w:val="1"/>
        <w:numFmt w:val="bullet"/>
        <w:lvlText w:val="➡"/>
        <w:lvlJc w:val="left"/>
        <w:pPr>
          <w:ind w:left="4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B4D3FE">
        <w:start w:val="1"/>
        <w:numFmt w:val="bullet"/>
        <w:lvlText w:val="➡"/>
        <w:lvlJc w:val="left"/>
        <w:pPr>
          <w:ind w:left="49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A63B68">
        <w:start w:val="1"/>
        <w:numFmt w:val="bullet"/>
        <w:lvlText w:val="➡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A8"/>
    <w:rsid w:val="0008382F"/>
    <w:rsid w:val="000A2D7F"/>
    <w:rsid w:val="000B4A11"/>
    <w:rsid w:val="000F64CF"/>
    <w:rsid w:val="00116153"/>
    <w:rsid w:val="00162B1B"/>
    <w:rsid w:val="001E0E0B"/>
    <w:rsid w:val="00215C13"/>
    <w:rsid w:val="00226906"/>
    <w:rsid w:val="002441D4"/>
    <w:rsid w:val="00267848"/>
    <w:rsid w:val="00276D3F"/>
    <w:rsid w:val="003016B6"/>
    <w:rsid w:val="003345B2"/>
    <w:rsid w:val="003356E3"/>
    <w:rsid w:val="00354A02"/>
    <w:rsid w:val="00366516"/>
    <w:rsid w:val="003C56DC"/>
    <w:rsid w:val="004679A8"/>
    <w:rsid w:val="0047426F"/>
    <w:rsid w:val="00485B63"/>
    <w:rsid w:val="00490083"/>
    <w:rsid w:val="004F3898"/>
    <w:rsid w:val="00643ED3"/>
    <w:rsid w:val="00731592"/>
    <w:rsid w:val="0075741E"/>
    <w:rsid w:val="00797B90"/>
    <w:rsid w:val="007A2974"/>
    <w:rsid w:val="00855EB7"/>
    <w:rsid w:val="0090107A"/>
    <w:rsid w:val="00981C92"/>
    <w:rsid w:val="00A05B62"/>
    <w:rsid w:val="00CB5CD8"/>
    <w:rsid w:val="00CC0572"/>
    <w:rsid w:val="00D40DB1"/>
    <w:rsid w:val="00DE023C"/>
    <w:rsid w:val="00DE6E3F"/>
    <w:rsid w:val="00E436DC"/>
    <w:rsid w:val="00E6239E"/>
    <w:rsid w:val="00F3369F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3F54"/>
  <w15:chartTrackingRefBased/>
  <w15:docId w15:val="{44872F45-B40B-4010-AFD2-1EDF3F5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9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E62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9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90"/>
  </w:style>
  <w:style w:type="paragraph" w:styleId="Footer">
    <w:name w:val="footer"/>
    <w:basedOn w:val="Normal"/>
    <w:link w:val="FooterChar"/>
    <w:uiPriority w:val="99"/>
    <w:unhideWhenUsed/>
    <w:rsid w:val="0079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 Burduli</dc:creator>
  <cp:keywords/>
  <dc:description/>
  <cp:lastModifiedBy>Ucha Burduli</cp:lastModifiedBy>
  <cp:revision>6</cp:revision>
  <dcterms:created xsi:type="dcterms:W3CDTF">2022-06-05T22:35:00Z</dcterms:created>
  <dcterms:modified xsi:type="dcterms:W3CDTF">2022-09-28T15:40:00Z</dcterms:modified>
</cp:coreProperties>
</file>